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7E" w:rsidRPr="0081552C" w:rsidRDefault="00A17E44" w:rsidP="0081552C">
      <w:pPr>
        <w:spacing w:after="0" w:line="240" w:lineRule="auto"/>
        <w:jc w:val="both"/>
        <w:rPr>
          <w:rFonts w:ascii="Times New Roman" w:hAnsi="Times New Roman" w:cs="Times New Roman"/>
          <w:sz w:val="24"/>
          <w:szCs w:val="24"/>
        </w:rPr>
      </w:pPr>
      <w:r w:rsidRPr="0081552C">
        <w:rPr>
          <w:rFonts w:ascii="Times New Roman" w:hAnsi="Times New Roman" w:cs="Times New Roman"/>
          <w:sz w:val="24"/>
          <w:szCs w:val="24"/>
        </w:rPr>
        <w:t>Уважаемая редакция!</w:t>
      </w:r>
    </w:p>
    <w:p w:rsidR="00A17E44" w:rsidRPr="0081552C" w:rsidRDefault="00DC2C9D" w:rsidP="0081552C">
      <w:pPr>
        <w:spacing w:after="0" w:line="240" w:lineRule="auto"/>
        <w:jc w:val="both"/>
        <w:rPr>
          <w:rFonts w:ascii="Times New Roman" w:hAnsi="Times New Roman" w:cs="Times New Roman"/>
          <w:sz w:val="24"/>
          <w:szCs w:val="24"/>
        </w:rPr>
      </w:pPr>
      <w:proofErr w:type="gramStart"/>
      <w:r w:rsidRPr="0081552C">
        <w:rPr>
          <w:rFonts w:ascii="Times New Roman" w:hAnsi="Times New Roman" w:cs="Times New Roman"/>
          <w:sz w:val="24"/>
          <w:szCs w:val="24"/>
        </w:rPr>
        <w:t>Прошу Вас опуб</w:t>
      </w:r>
      <w:r w:rsidR="00A17E44" w:rsidRPr="0081552C">
        <w:rPr>
          <w:rFonts w:ascii="Times New Roman" w:hAnsi="Times New Roman" w:cs="Times New Roman"/>
          <w:sz w:val="24"/>
          <w:szCs w:val="24"/>
        </w:rPr>
        <w:t>ликовать информацию о проблемах более 2,7 млн. пенсионеров, получающих пенсионное обеспечение по Закону № 4468-1 от 12.02.1993 года</w:t>
      </w:r>
      <w:r w:rsidRPr="0081552C">
        <w:rPr>
          <w:rFonts w:ascii="Times New Roman" w:hAnsi="Times New Roman" w:cs="Times New Roman"/>
          <w:sz w:val="24"/>
          <w:szCs w:val="24"/>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rsidRPr="0081552C">
        <w:rPr>
          <w:rFonts w:ascii="Times New Roman" w:hAnsi="Times New Roman" w:cs="Times New Roman"/>
          <w:sz w:val="24"/>
          <w:szCs w:val="24"/>
        </w:rPr>
        <w:t xml:space="preserve"> их семей»</w:t>
      </w:r>
      <w:r w:rsidR="0081552C">
        <w:rPr>
          <w:rFonts w:ascii="Times New Roman" w:hAnsi="Times New Roman" w:cs="Times New Roman"/>
          <w:sz w:val="24"/>
          <w:szCs w:val="24"/>
        </w:rPr>
        <w:t xml:space="preserve"> Далее Закон № 4468-1)</w:t>
      </w:r>
      <w:r w:rsidRPr="0081552C">
        <w:rPr>
          <w:rFonts w:ascii="Times New Roman" w:hAnsi="Times New Roman" w:cs="Times New Roman"/>
          <w:sz w:val="24"/>
          <w:szCs w:val="24"/>
        </w:rPr>
        <w:t>, связанной с полной утратой права на судебную защиту</w:t>
      </w:r>
      <w:r w:rsidR="0081552C">
        <w:rPr>
          <w:rFonts w:ascii="Times New Roman" w:hAnsi="Times New Roman" w:cs="Times New Roman"/>
          <w:sz w:val="24"/>
          <w:szCs w:val="24"/>
        </w:rPr>
        <w:t xml:space="preserve"> </w:t>
      </w:r>
      <w:r w:rsidRPr="0081552C">
        <w:rPr>
          <w:rFonts w:ascii="Times New Roman" w:hAnsi="Times New Roman" w:cs="Times New Roman"/>
          <w:sz w:val="24"/>
          <w:szCs w:val="24"/>
        </w:rPr>
        <w:t>своих Конституционных прав, предоставленных 45, 46 и 47 статьями Конституции РФ.</w:t>
      </w:r>
    </w:p>
    <w:p w:rsidR="00DC2C9D" w:rsidRPr="0081552C" w:rsidRDefault="00DC2C9D" w:rsidP="0081552C">
      <w:pPr>
        <w:spacing w:after="0" w:line="240" w:lineRule="auto"/>
        <w:jc w:val="both"/>
        <w:rPr>
          <w:rFonts w:ascii="Times New Roman" w:hAnsi="Times New Roman" w:cs="Times New Roman"/>
          <w:sz w:val="24"/>
          <w:szCs w:val="24"/>
        </w:rPr>
      </w:pPr>
      <w:r w:rsidRPr="0081552C">
        <w:rPr>
          <w:rFonts w:ascii="Times New Roman" w:hAnsi="Times New Roman" w:cs="Times New Roman"/>
          <w:sz w:val="24"/>
          <w:szCs w:val="24"/>
        </w:rPr>
        <w:t>Суть проблемы.</w:t>
      </w:r>
    </w:p>
    <w:p w:rsidR="00F54178" w:rsidRPr="0081552C" w:rsidRDefault="00DC2C9D" w:rsidP="0081552C">
      <w:pPr>
        <w:widowControl w:val="0"/>
        <w:spacing w:after="0" w:line="240" w:lineRule="auto"/>
        <w:ind w:firstLine="700"/>
        <w:jc w:val="both"/>
        <w:rPr>
          <w:rFonts w:ascii="Times New Roman" w:hAnsi="Times New Roman" w:cs="Times New Roman"/>
          <w:sz w:val="24"/>
          <w:szCs w:val="24"/>
        </w:rPr>
      </w:pPr>
      <w:proofErr w:type="gramStart"/>
      <w:r w:rsidRPr="0081552C">
        <w:rPr>
          <w:rFonts w:ascii="Times New Roman" w:hAnsi="Times New Roman" w:cs="Times New Roman"/>
          <w:sz w:val="24"/>
          <w:szCs w:val="24"/>
        </w:rPr>
        <w:t>В 2012 году, в связи с проблемами в бюджете страны, в пенсионное обеспечение по Закону № 4468-1</w:t>
      </w:r>
      <w:r w:rsidR="00665DFE" w:rsidRPr="0081552C">
        <w:rPr>
          <w:rFonts w:ascii="Times New Roman" w:hAnsi="Times New Roman" w:cs="Times New Roman"/>
          <w:sz w:val="24"/>
          <w:szCs w:val="24"/>
        </w:rPr>
        <w:t xml:space="preserve"> был введен</w:t>
      </w:r>
      <w:r w:rsidRPr="0081552C">
        <w:rPr>
          <w:rFonts w:ascii="Times New Roman" w:hAnsi="Times New Roman" w:cs="Times New Roman"/>
          <w:sz w:val="24"/>
          <w:szCs w:val="24"/>
        </w:rPr>
        <w:t xml:space="preserve"> временный коэффициент </w:t>
      </w:r>
      <w:r w:rsidR="00665DFE" w:rsidRPr="0081552C">
        <w:rPr>
          <w:rFonts w:ascii="Times New Roman" w:hAnsi="Times New Roman" w:cs="Times New Roman"/>
          <w:sz w:val="24"/>
          <w:szCs w:val="24"/>
        </w:rPr>
        <w:t xml:space="preserve">учета денежного довольствия в пенсионном обеспечении </w:t>
      </w:r>
      <w:r w:rsidRPr="0081552C">
        <w:rPr>
          <w:rFonts w:ascii="Times New Roman" w:hAnsi="Times New Roman" w:cs="Times New Roman"/>
          <w:sz w:val="24"/>
          <w:szCs w:val="24"/>
        </w:rPr>
        <w:t>в размере 54</w:t>
      </w:r>
      <w:r w:rsidR="00665DFE" w:rsidRPr="0081552C">
        <w:rPr>
          <w:rFonts w:ascii="Times New Roman" w:hAnsi="Times New Roman" w:cs="Times New Roman"/>
          <w:sz w:val="24"/>
          <w:szCs w:val="24"/>
        </w:rPr>
        <w:t>%</w:t>
      </w:r>
      <w:r w:rsidRPr="0081552C">
        <w:rPr>
          <w:rFonts w:ascii="Times New Roman" w:hAnsi="Times New Roman" w:cs="Times New Roman"/>
          <w:sz w:val="24"/>
          <w:szCs w:val="24"/>
        </w:rPr>
        <w:t>. При этом</w:t>
      </w:r>
      <w:r w:rsidR="00665DFE" w:rsidRPr="0081552C">
        <w:rPr>
          <w:rFonts w:ascii="Times New Roman" w:hAnsi="Times New Roman" w:cs="Times New Roman"/>
          <w:sz w:val="24"/>
          <w:szCs w:val="24"/>
        </w:rPr>
        <w:t>,</w:t>
      </w:r>
      <w:r w:rsidRPr="0081552C">
        <w:rPr>
          <w:rFonts w:ascii="Times New Roman" w:hAnsi="Times New Roman" w:cs="Times New Roman"/>
          <w:sz w:val="24"/>
          <w:szCs w:val="24"/>
        </w:rPr>
        <w:t xml:space="preserve"> законом</w:t>
      </w:r>
      <w:r w:rsidR="00C57AEE" w:rsidRPr="0081552C">
        <w:rPr>
          <w:rFonts w:ascii="Times New Roman" w:hAnsi="Times New Roman" w:cs="Times New Roman"/>
          <w:sz w:val="24"/>
          <w:szCs w:val="24"/>
        </w:rPr>
        <w:t xml:space="preserve"> и Указом Президента от 7 мая 2012 года № 604</w:t>
      </w:r>
      <w:r w:rsidR="00665DFE" w:rsidRPr="0081552C">
        <w:rPr>
          <w:rFonts w:ascii="Times New Roman" w:hAnsi="Times New Roman" w:cs="Times New Roman"/>
          <w:sz w:val="24"/>
          <w:szCs w:val="24"/>
        </w:rPr>
        <w:t>,</w:t>
      </w:r>
      <w:r w:rsidRPr="0081552C">
        <w:rPr>
          <w:rFonts w:ascii="Times New Roman" w:hAnsi="Times New Roman" w:cs="Times New Roman"/>
          <w:sz w:val="24"/>
          <w:szCs w:val="24"/>
        </w:rPr>
        <w:t xml:space="preserve"> предус</w:t>
      </w:r>
      <w:r w:rsidR="00665DFE" w:rsidRPr="0081552C">
        <w:rPr>
          <w:rFonts w:ascii="Times New Roman" w:hAnsi="Times New Roman" w:cs="Times New Roman"/>
          <w:sz w:val="24"/>
          <w:szCs w:val="24"/>
        </w:rPr>
        <w:t>матривалось возрастание данного коэффициента</w:t>
      </w:r>
      <w:r w:rsidR="00C57AEE" w:rsidRPr="0081552C">
        <w:rPr>
          <w:rFonts w:ascii="Times New Roman" w:hAnsi="Times New Roman" w:cs="Times New Roman"/>
          <w:sz w:val="24"/>
          <w:szCs w:val="24"/>
        </w:rPr>
        <w:t xml:space="preserve"> на 2% и на величину инфляции ежегодно.</w:t>
      </w:r>
      <w:proofErr w:type="gramEnd"/>
      <w:r w:rsidR="00C57AEE" w:rsidRPr="0081552C">
        <w:rPr>
          <w:rFonts w:ascii="Times New Roman" w:hAnsi="Times New Roman" w:cs="Times New Roman"/>
          <w:sz w:val="24"/>
          <w:szCs w:val="24"/>
        </w:rPr>
        <w:t xml:space="preserve"> Начиная с 2014 года, Правительство РФ стало нарушать данные нормы, предусмотренные законом и Указом Презид</w:t>
      </w:r>
      <w:r w:rsidR="00665DFE" w:rsidRPr="0081552C">
        <w:rPr>
          <w:rFonts w:ascii="Times New Roman" w:hAnsi="Times New Roman" w:cs="Times New Roman"/>
          <w:sz w:val="24"/>
          <w:szCs w:val="24"/>
        </w:rPr>
        <w:t>ента. Более того, начиная с 2015</w:t>
      </w:r>
      <w:r w:rsidR="00C57AEE" w:rsidRPr="0081552C">
        <w:rPr>
          <w:rFonts w:ascii="Times New Roman" w:hAnsi="Times New Roman" w:cs="Times New Roman"/>
          <w:sz w:val="24"/>
          <w:szCs w:val="24"/>
        </w:rPr>
        <w:t xml:space="preserve"> года, в нарушение бюджетного законодательства,</w:t>
      </w:r>
      <w:r w:rsidR="00665DFE" w:rsidRPr="0081552C">
        <w:rPr>
          <w:rFonts w:ascii="Times New Roman" w:hAnsi="Times New Roman" w:cs="Times New Roman"/>
          <w:sz w:val="24"/>
          <w:szCs w:val="24"/>
        </w:rPr>
        <w:t xml:space="preserve"> Правительство РФ стало вносить в Государственную Думу РФ законопроекты о заморозке данного коэффициента, а Государственная Дума</w:t>
      </w:r>
      <w:r w:rsidR="00F54178" w:rsidRPr="0081552C">
        <w:rPr>
          <w:rFonts w:ascii="Times New Roman" w:hAnsi="Times New Roman" w:cs="Times New Roman"/>
          <w:sz w:val="24"/>
          <w:szCs w:val="24"/>
        </w:rPr>
        <w:t xml:space="preserve"> стала их принимать. По данным нарушениям Правительства и Государственной Думы пенсионеры стали обращаться в судебные органы РФ вплоть до Конституционного Суда РФ. Ответ судебного органа в лице судьи Верховного Суда РФ таков: </w:t>
      </w:r>
    </w:p>
    <w:p w:rsidR="00F54178" w:rsidRPr="0081552C" w:rsidRDefault="00F54178" w:rsidP="0081552C">
      <w:pPr>
        <w:widowControl w:val="0"/>
        <w:spacing w:after="0" w:line="240" w:lineRule="auto"/>
        <w:ind w:firstLine="700"/>
        <w:jc w:val="both"/>
        <w:rPr>
          <w:rFonts w:ascii="Times New Roman" w:eastAsia="Times New Roman" w:hAnsi="Times New Roman" w:cs="Times New Roman"/>
          <w:color w:val="000000"/>
          <w:spacing w:val="2"/>
          <w:sz w:val="24"/>
          <w:szCs w:val="24"/>
          <w:lang w:eastAsia="ru-RU" w:bidi="ru-RU"/>
        </w:rPr>
      </w:pPr>
      <w:proofErr w:type="gramStart"/>
      <w:r w:rsidRPr="0081552C">
        <w:rPr>
          <w:rStyle w:val="blk"/>
          <w:rFonts w:ascii="Times New Roman" w:hAnsi="Times New Roman" w:cs="Times New Roman"/>
          <w:bCs/>
          <w:color w:val="333333"/>
          <w:sz w:val="24"/>
          <w:szCs w:val="24"/>
        </w:rPr>
        <w:t>«</w:t>
      </w:r>
      <w:r w:rsidRPr="0081552C">
        <w:rPr>
          <w:rFonts w:ascii="Times New Roman" w:eastAsia="Times New Roman" w:hAnsi="Times New Roman" w:cs="Times New Roman"/>
          <w:color w:val="000000"/>
          <w:spacing w:val="2"/>
          <w:sz w:val="24"/>
          <w:szCs w:val="24"/>
          <w:lang w:eastAsia="ru-RU" w:bidi="ru-RU"/>
        </w:rPr>
        <w:t>Нахожу, что данное административное исковое заявление не может быть принято к производству Верховного Суда Российской Федерации в качестве суда первой инстанции в соответствии с пунктом 1 части 1 статьи 128 Кодекса административного судопроизводства Российской Федерации, предусматривающим отказ в принятии административного искового заявления в случае, если оно подлежит рассмотрению в порядке конституционного судопроизводства или не подлежит рассмотрению в судах.</w:t>
      </w:r>
      <w:proofErr w:type="gramEnd"/>
    </w:p>
    <w:p w:rsidR="00F54178" w:rsidRPr="0081552C" w:rsidRDefault="00F54178" w:rsidP="0081552C">
      <w:pPr>
        <w:widowControl w:val="0"/>
        <w:spacing w:after="0" w:line="240" w:lineRule="auto"/>
        <w:ind w:firstLine="700"/>
        <w:jc w:val="both"/>
        <w:rPr>
          <w:rFonts w:ascii="Times New Roman" w:eastAsia="Times New Roman" w:hAnsi="Times New Roman" w:cs="Times New Roman"/>
          <w:b/>
          <w:color w:val="000000"/>
          <w:spacing w:val="2"/>
          <w:sz w:val="24"/>
          <w:szCs w:val="24"/>
          <w:lang w:eastAsia="ru-RU" w:bidi="ru-RU"/>
        </w:rPr>
      </w:pPr>
      <w:r w:rsidRPr="0081552C">
        <w:rPr>
          <w:rFonts w:ascii="Times New Roman" w:eastAsia="Times New Roman" w:hAnsi="Times New Roman" w:cs="Times New Roman"/>
          <w:color w:val="000000"/>
          <w:spacing w:val="2"/>
          <w:sz w:val="24"/>
          <w:szCs w:val="24"/>
          <w:lang w:eastAsia="ru-RU" w:bidi="ru-RU"/>
        </w:rPr>
        <w:t xml:space="preserve">Полномочиями по осуществлению </w:t>
      </w:r>
      <w:proofErr w:type="spellStart"/>
      <w:r w:rsidRPr="0081552C">
        <w:rPr>
          <w:rFonts w:ascii="Times New Roman" w:eastAsia="Times New Roman" w:hAnsi="Times New Roman" w:cs="Times New Roman"/>
          <w:color w:val="000000"/>
          <w:spacing w:val="2"/>
          <w:sz w:val="24"/>
          <w:szCs w:val="24"/>
          <w:lang w:eastAsia="ru-RU" w:bidi="ru-RU"/>
        </w:rPr>
        <w:t>нормоконтроля</w:t>
      </w:r>
      <w:proofErr w:type="spellEnd"/>
      <w:r w:rsidRPr="0081552C">
        <w:rPr>
          <w:rFonts w:ascii="Times New Roman" w:eastAsia="Times New Roman" w:hAnsi="Times New Roman" w:cs="Times New Roman"/>
          <w:color w:val="000000"/>
          <w:spacing w:val="2"/>
          <w:sz w:val="24"/>
          <w:szCs w:val="24"/>
          <w:lang w:eastAsia="ru-RU" w:bidi="ru-RU"/>
        </w:rPr>
        <w:t xml:space="preserve"> в отношении федеральных законов Верховный Суд Российской Федерации и суды общей юрисдикции не наделены. </w:t>
      </w:r>
      <w:r w:rsidRPr="0081552C">
        <w:rPr>
          <w:rFonts w:ascii="Times New Roman" w:eastAsia="Times New Roman" w:hAnsi="Times New Roman" w:cs="Times New Roman"/>
          <w:b/>
          <w:color w:val="000000"/>
          <w:spacing w:val="2"/>
          <w:sz w:val="24"/>
          <w:szCs w:val="24"/>
          <w:lang w:eastAsia="ru-RU" w:bidi="ru-RU"/>
        </w:rPr>
        <w:t>Вопрос о проверке соответствия Конституции Российской Федерации федеральных законов может быть решен Конституционным Судом Российской Федерации по правилам конституционного судопроизводства (часть 2 статьи 125 Конституции Российской Федерации).</w:t>
      </w:r>
    </w:p>
    <w:p w:rsidR="00F54178" w:rsidRPr="0081552C" w:rsidRDefault="00F54178" w:rsidP="0081552C">
      <w:pPr>
        <w:widowControl w:val="0"/>
        <w:tabs>
          <w:tab w:val="left" w:pos="1610"/>
        </w:tabs>
        <w:spacing w:after="0" w:line="240" w:lineRule="auto"/>
        <w:ind w:firstLine="700"/>
        <w:jc w:val="both"/>
        <w:rPr>
          <w:rFonts w:ascii="Times New Roman" w:eastAsia="Times New Roman" w:hAnsi="Times New Roman" w:cs="Times New Roman"/>
          <w:color w:val="000000"/>
          <w:spacing w:val="2"/>
          <w:sz w:val="24"/>
          <w:szCs w:val="24"/>
          <w:lang w:eastAsia="ru-RU" w:bidi="ru-RU"/>
        </w:rPr>
      </w:pPr>
      <w:r w:rsidRPr="0081552C">
        <w:rPr>
          <w:rFonts w:ascii="Times New Roman" w:eastAsia="Times New Roman" w:hAnsi="Times New Roman" w:cs="Times New Roman"/>
          <w:b/>
          <w:color w:val="000000"/>
          <w:spacing w:val="2"/>
          <w:sz w:val="24"/>
          <w:szCs w:val="24"/>
          <w:lang w:eastAsia="ru-RU" w:bidi="ru-RU"/>
        </w:rPr>
        <w:t>В связи с этим требование об оспаривании Федерального закона №381-ФЗ подлежит рассмотрению и разрешению в порядке конституционного судопроизводства»</w:t>
      </w:r>
      <w:r w:rsidRPr="0081552C">
        <w:rPr>
          <w:rFonts w:ascii="Times New Roman" w:eastAsia="Times New Roman" w:hAnsi="Times New Roman" w:cs="Times New Roman"/>
          <w:color w:val="000000"/>
          <w:spacing w:val="2"/>
          <w:sz w:val="24"/>
          <w:szCs w:val="24"/>
          <w:lang w:eastAsia="ru-RU" w:bidi="ru-RU"/>
        </w:rPr>
        <w:t>.</w:t>
      </w:r>
    </w:p>
    <w:p w:rsidR="00055A62" w:rsidRPr="0081552C" w:rsidRDefault="00055A62" w:rsidP="0081552C">
      <w:pPr>
        <w:autoSpaceDE w:val="0"/>
        <w:autoSpaceDN w:val="0"/>
        <w:adjustRightInd w:val="0"/>
        <w:spacing w:after="0" w:line="240" w:lineRule="auto"/>
        <w:jc w:val="both"/>
        <w:rPr>
          <w:rFonts w:ascii="Times New Roman" w:eastAsia="Times New Roman" w:hAnsi="Times New Roman" w:cs="Times New Roman"/>
          <w:b/>
          <w:bCs/>
          <w:color w:val="333333"/>
          <w:sz w:val="24"/>
          <w:szCs w:val="24"/>
        </w:rPr>
      </w:pPr>
      <w:r w:rsidRPr="0081552C">
        <w:rPr>
          <w:rFonts w:ascii="Times New Roman" w:eastAsia="Times New Roman" w:hAnsi="Times New Roman" w:cs="Times New Roman"/>
          <w:color w:val="000000"/>
          <w:spacing w:val="2"/>
          <w:sz w:val="24"/>
          <w:szCs w:val="24"/>
          <w:lang w:eastAsia="ru-RU" w:bidi="ru-RU"/>
        </w:rPr>
        <w:t>После получения такого ответа</w:t>
      </w:r>
      <w:r w:rsidR="0081552C">
        <w:rPr>
          <w:rFonts w:ascii="Times New Roman" w:eastAsia="Times New Roman" w:hAnsi="Times New Roman" w:cs="Times New Roman"/>
          <w:color w:val="000000"/>
          <w:spacing w:val="2"/>
          <w:sz w:val="24"/>
          <w:szCs w:val="24"/>
          <w:lang w:eastAsia="ru-RU" w:bidi="ru-RU"/>
        </w:rPr>
        <w:t xml:space="preserve"> из Верховного Суда м</w:t>
      </w:r>
      <w:bookmarkStart w:id="0" w:name="_GoBack"/>
      <w:bookmarkEnd w:id="0"/>
      <w:r w:rsidRPr="0081552C">
        <w:rPr>
          <w:rFonts w:ascii="Times New Roman" w:eastAsia="Times New Roman" w:hAnsi="Times New Roman" w:cs="Times New Roman"/>
          <w:color w:val="000000"/>
          <w:spacing w:val="2"/>
          <w:sz w:val="24"/>
          <w:szCs w:val="24"/>
          <w:lang w:eastAsia="ru-RU" w:bidi="ru-RU"/>
        </w:rPr>
        <w:t xml:space="preserve">атериалы были направлены в Конституционный Суд РФ. </w:t>
      </w:r>
      <w:proofErr w:type="gramStart"/>
      <w:r w:rsidRPr="0081552C">
        <w:rPr>
          <w:rFonts w:ascii="Times New Roman" w:eastAsia="Times New Roman" w:hAnsi="Times New Roman" w:cs="Times New Roman"/>
          <w:color w:val="000000"/>
          <w:spacing w:val="2"/>
          <w:sz w:val="24"/>
          <w:szCs w:val="24"/>
          <w:lang w:eastAsia="ru-RU" w:bidi="ru-RU"/>
        </w:rPr>
        <w:t>По данным материалам Конституционный Суд принял</w:t>
      </w:r>
      <w:r w:rsidR="00B73824" w:rsidRPr="0081552C">
        <w:rPr>
          <w:rFonts w:ascii="Times New Roman" w:eastAsia="Times New Roman" w:hAnsi="Times New Roman" w:cs="Times New Roman"/>
          <w:color w:val="000000"/>
          <w:spacing w:val="2"/>
          <w:sz w:val="24"/>
          <w:szCs w:val="24"/>
          <w:lang w:eastAsia="ru-RU" w:bidi="ru-RU"/>
        </w:rPr>
        <w:t xml:space="preserve"> Оп</w:t>
      </w:r>
      <w:r w:rsidRPr="0081552C">
        <w:rPr>
          <w:rFonts w:ascii="Times New Roman" w:eastAsia="Times New Roman" w:hAnsi="Times New Roman" w:cs="Times New Roman"/>
          <w:color w:val="000000"/>
          <w:spacing w:val="2"/>
          <w:sz w:val="24"/>
          <w:szCs w:val="24"/>
          <w:lang w:eastAsia="ru-RU" w:bidi="ru-RU"/>
        </w:rPr>
        <w:t>ределение от 26 марта 202 года № 733-О «</w:t>
      </w:r>
      <w:r w:rsidR="00B73824" w:rsidRPr="0081552C">
        <w:rPr>
          <w:rFonts w:ascii="Times New Roman" w:hAnsi="Times New Roman" w:cs="Times New Roman"/>
          <w:color w:val="000000"/>
          <w:sz w:val="24"/>
          <w:szCs w:val="24"/>
        </w:rPr>
        <w:t xml:space="preserve">Об отказе в принятии к рассмотрению жалобы гражданина </w:t>
      </w:r>
      <w:proofErr w:type="spellStart"/>
      <w:r w:rsidR="00B73824" w:rsidRPr="0081552C">
        <w:rPr>
          <w:rFonts w:ascii="Times New Roman" w:hAnsi="Times New Roman" w:cs="Times New Roman"/>
          <w:color w:val="000000"/>
          <w:sz w:val="24"/>
          <w:szCs w:val="24"/>
        </w:rPr>
        <w:t>Насибулы</w:t>
      </w:r>
      <w:proofErr w:type="spellEnd"/>
      <w:r w:rsidR="00B73824" w:rsidRPr="0081552C">
        <w:rPr>
          <w:rFonts w:ascii="Times New Roman" w:hAnsi="Times New Roman" w:cs="Times New Roman"/>
          <w:color w:val="000000"/>
          <w:sz w:val="24"/>
          <w:szCs w:val="24"/>
        </w:rPr>
        <w:t xml:space="preserve"> </w:t>
      </w:r>
      <w:proofErr w:type="spellStart"/>
      <w:r w:rsidR="00B73824" w:rsidRPr="0081552C">
        <w:rPr>
          <w:rFonts w:ascii="Times New Roman" w:hAnsi="Times New Roman" w:cs="Times New Roman"/>
          <w:color w:val="000000"/>
          <w:sz w:val="24"/>
          <w:szCs w:val="24"/>
        </w:rPr>
        <w:t>Яруллы</w:t>
      </w:r>
      <w:proofErr w:type="spellEnd"/>
      <w:r w:rsidR="00B73824" w:rsidRPr="0081552C">
        <w:rPr>
          <w:rFonts w:ascii="Times New Roman" w:hAnsi="Times New Roman" w:cs="Times New Roman"/>
          <w:color w:val="000000"/>
          <w:sz w:val="24"/>
          <w:szCs w:val="24"/>
        </w:rPr>
        <w:t xml:space="preserve"> </w:t>
      </w:r>
      <w:proofErr w:type="spellStart"/>
      <w:r w:rsidR="00B73824" w:rsidRPr="0081552C">
        <w:rPr>
          <w:rFonts w:ascii="Times New Roman" w:hAnsi="Times New Roman" w:cs="Times New Roman"/>
          <w:color w:val="000000"/>
          <w:sz w:val="24"/>
          <w:szCs w:val="24"/>
        </w:rPr>
        <w:t>Латфуловича</w:t>
      </w:r>
      <w:proofErr w:type="spellEnd"/>
      <w:r w:rsidR="00B73824" w:rsidRPr="0081552C">
        <w:rPr>
          <w:rFonts w:ascii="Times New Roman" w:hAnsi="Times New Roman" w:cs="Times New Roman"/>
          <w:color w:val="000000"/>
          <w:sz w:val="24"/>
          <w:szCs w:val="24"/>
        </w:rPr>
        <w:t xml:space="preserve"> на нарушение его Конституционных прав положениями Федерального закона «О приостановлении действия части второй статьи 43 Закона Российской Федерации</w:t>
      </w:r>
      <w:r w:rsidRPr="0081552C">
        <w:rPr>
          <w:rFonts w:ascii="Times New Roman" w:hAnsi="Times New Roman" w:cs="Times New Roman"/>
          <w:color w:val="000000"/>
          <w:sz w:val="24"/>
          <w:szCs w:val="24"/>
        </w:rPr>
        <w:t xml:space="preserve"> </w:t>
      </w:r>
      <w:r w:rsidR="00B73824" w:rsidRPr="0081552C">
        <w:rPr>
          <w:rFonts w:ascii="Times New Roman" w:eastAsia="Times New Roman" w:hAnsi="Times New Roman" w:cs="Times New Roman"/>
          <w:b/>
          <w:bCs/>
          <w:sz w:val="24"/>
          <w:szCs w:val="24"/>
        </w:rPr>
        <w:t>«</w:t>
      </w:r>
      <w:r w:rsidR="00B73824" w:rsidRPr="0081552C">
        <w:rPr>
          <w:rFonts w:ascii="Times New Roman" w:eastAsia="Times New Roman" w:hAnsi="Times New Roman" w:cs="Times New Roman"/>
          <w:b/>
          <w:bCs/>
          <w:color w:val="333333"/>
          <w:sz w:val="24"/>
          <w:szCs w:val="24"/>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w:t>
      </w:r>
      <w:proofErr w:type="gramEnd"/>
      <w:r w:rsidR="00B73824" w:rsidRPr="0081552C">
        <w:rPr>
          <w:rFonts w:ascii="Times New Roman" w:eastAsia="Times New Roman" w:hAnsi="Times New Roman" w:cs="Times New Roman"/>
          <w:b/>
          <w:bCs/>
          <w:color w:val="333333"/>
          <w:sz w:val="24"/>
          <w:szCs w:val="24"/>
        </w:rPr>
        <w:t xml:space="preserve"> за оборотом наркотических средств и психотропных веществ, </w:t>
      </w:r>
      <w:proofErr w:type="gramStart"/>
      <w:r w:rsidR="00B73824" w:rsidRPr="0081552C">
        <w:rPr>
          <w:rFonts w:ascii="Times New Roman" w:eastAsia="Times New Roman" w:hAnsi="Times New Roman" w:cs="Times New Roman"/>
          <w:b/>
          <w:bCs/>
          <w:color w:val="333333"/>
          <w:sz w:val="24"/>
          <w:szCs w:val="24"/>
        </w:rPr>
        <w:t>учреждениях</w:t>
      </w:r>
      <w:proofErr w:type="gramEnd"/>
      <w:r w:rsidR="00B73824" w:rsidRPr="0081552C">
        <w:rPr>
          <w:rFonts w:ascii="Times New Roman" w:eastAsia="Times New Roman" w:hAnsi="Times New Roman" w:cs="Times New Roman"/>
          <w:b/>
          <w:bCs/>
          <w:color w:val="333333"/>
          <w:sz w:val="24"/>
          <w:szCs w:val="24"/>
        </w:rPr>
        <w:t xml:space="preserve"> и органах уголовно-исполнительной системы, войсках национальной гвардии Российской Федерации, и их семей»</w:t>
      </w:r>
      <w:r w:rsidR="00521F0B" w:rsidRPr="0081552C">
        <w:rPr>
          <w:rFonts w:ascii="Times New Roman" w:eastAsia="Times New Roman" w:hAnsi="Times New Roman" w:cs="Times New Roman"/>
          <w:b/>
          <w:bCs/>
          <w:color w:val="333333"/>
          <w:sz w:val="24"/>
          <w:szCs w:val="24"/>
        </w:rPr>
        <w:t>»</w:t>
      </w:r>
      <w:r w:rsidR="00B73824" w:rsidRPr="0081552C">
        <w:rPr>
          <w:rFonts w:ascii="Times New Roman" w:eastAsia="Times New Roman" w:hAnsi="Times New Roman" w:cs="Times New Roman"/>
          <w:b/>
          <w:bCs/>
          <w:color w:val="333333"/>
          <w:sz w:val="24"/>
          <w:szCs w:val="24"/>
        </w:rPr>
        <w:t xml:space="preserve">. </w:t>
      </w:r>
      <w:r w:rsidR="00521F0B" w:rsidRPr="0081552C">
        <w:rPr>
          <w:rFonts w:ascii="Times New Roman" w:eastAsia="Times New Roman" w:hAnsi="Times New Roman" w:cs="Times New Roman"/>
          <w:b/>
          <w:bCs/>
          <w:color w:val="333333"/>
          <w:sz w:val="24"/>
          <w:szCs w:val="24"/>
        </w:rPr>
        <w:t xml:space="preserve">В данном  определении указывается: </w:t>
      </w:r>
    </w:p>
    <w:p w:rsidR="00521F0B" w:rsidRPr="0081552C" w:rsidRDefault="00521F0B" w:rsidP="0081552C">
      <w:pPr>
        <w:autoSpaceDE w:val="0"/>
        <w:autoSpaceDN w:val="0"/>
        <w:adjustRightInd w:val="0"/>
        <w:spacing w:after="0" w:line="240" w:lineRule="auto"/>
        <w:jc w:val="both"/>
        <w:rPr>
          <w:rFonts w:ascii="Times New Roman" w:hAnsi="Times New Roman" w:cs="Times New Roman"/>
          <w:color w:val="000000"/>
          <w:sz w:val="24"/>
          <w:szCs w:val="24"/>
        </w:rPr>
      </w:pPr>
      <w:r w:rsidRPr="0081552C">
        <w:rPr>
          <w:rFonts w:ascii="Times New Roman" w:hAnsi="Times New Roman" w:cs="Times New Roman"/>
          <w:color w:val="000000"/>
          <w:sz w:val="24"/>
          <w:szCs w:val="24"/>
        </w:rPr>
        <w:t xml:space="preserve">«Конституционный Суд Российской Федерации, изучив представленные материалы, не находит оснований для принятия данной жалобы к рассмотрению. </w:t>
      </w:r>
      <w:proofErr w:type="gramStart"/>
      <w:r w:rsidRPr="0081552C">
        <w:rPr>
          <w:rFonts w:ascii="Times New Roman" w:hAnsi="Times New Roman" w:cs="Times New Roman"/>
          <w:color w:val="000000"/>
          <w:sz w:val="24"/>
          <w:szCs w:val="24"/>
        </w:rPr>
        <w:t xml:space="preserve">В силу </w:t>
      </w:r>
      <w:r w:rsidRPr="0081552C">
        <w:rPr>
          <w:rFonts w:ascii="Times New Roman" w:hAnsi="Times New Roman" w:cs="Times New Roman"/>
          <w:color w:val="005EA6"/>
          <w:sz w:val="24"/>
          <w:szCs w:val="24"/>
        </w:rPr>
        <w:t xml:space="preserve">статьи 125 (часть 4) </w:t>
      </w:r>
      <w:r w:rsidRPr="0081552C">
        <w:rPr>
          <w:rFonts w:ascii="Times New Roman" w:hAnsi="Times New Roman" w:cs="Times New Roman"/>
          <w:color w:val="000000"/>
          <w:sz w:val="24"/>
          <w:szCs w:val="24"/>
        </w:rPr>
        <w:t xml:space="preserve">Конституции Российской Федерации, пункта 3 части первой статьи 3, статей 96 и </w:t>
      </w:r>
      <w:r w:rsidRPr="0081552C">
        <w:rPr>
          <w:rFonts w:ascii="Times New Roman" w:hAnsi="Times New Roman" w:cs="Times New Roman"/>
          <w:color w:val="000000"/>
          <w:sz w:val="24"/>
          <w:szCs w:val="24"/>
        </w:rPr>
        <w:lastRenderedPageBreak/>
        <w:t>97 Федерального конституционного закона "О Конституционном Суде Российской Федерации" гражданин вправе обратиться в Конституционный Суд Российской Федерации с жалобой на нарушение своих конституционных прав и свобод законом и такая жалоба признается допустимой, если этим законом затрагиваются его конституционные права и свободы и</w:t>
      </w:r>
      <w:proofErr w:type="gramEnd"/>
      <w:r w:rsidRPr="0081552C">
        <w:rPr>
          <w:rFonts w:ascii="Times New Roman" w:hAnsi="Times New Roman" w:cs="Times New Roman"/>
          <w:color w:val="000000"/>
          <w:sz w:val="24"/>
          <w:szCs w:val="24"/>
        </w:rPr>
        <w:t xml:space="preserve"> если оспариваемый закон применен в конкретном деле, рассмотрение которого завершено в суде, при этом жалоба должна быть подана в срок не позднее одного года после рассмотрения дела в суде.</w:t>
      </w:r>
    </w:p>
    <w:p w:rsidR="00521F0B" w:rsidRPr="0081552C" w:rsidRDefault="00521F0B" w:rsidP="0081552C">
      <w:pPr>
        <w:autoSpaceDE w:val="0"/>
        <w:autoSpaceDN w:val="0"/>
        <w:adjustRightInd w:val="0"/>
        <w:spacing w:after="0" w:line="240" w:lineRule="auto"/>
        <w:jc w:val="both"/>
        <w:rPr>
          <w:rFonts w:ascii="Times New Roman" w:hAnsi="Times New Roman" w:cs="Times New Roman"/>
          <w:color w:val="000000"/>
          <w:sz w:val="24"/>
          <w:szCs w:val="24"/>
        </w:rPr>
      </w:pPr>
      <w:r w:rsidRPr="0081552C">
        <w:rPr>
          <w:rFonts w:ascii="Times New Roman" w:hAnsi="Times New Roman" w:cs="Times New Roman"/>
          <w:color w:val="000000"/>
          <w:sz w:val="24"/>
          <w:szCs w:val="24"/>
        </w:rPr>
        <w:t xml:space="preserve">Конкретным делом, по смыслу указанных положений </w:t>
      </w:r>
      <w:r w:rsidRPr="0081552C">
        <w:rPr>
          <w:rFonts w:ascii="Times New Roman" w:hAnsi="Times New Roman" w:cs="Times New Roman"/>
          <w:color w:val="005EA6"/>
          <w:sz w:val="24"/>
          <w:szCs w:val="24"/>
        </w:rPr>
        <w:t xml:space="preserve">Конституции </w:t>
      </w:r>
      <w:r w:rsidRPr="0081552C">
        <w:rPr>
          <w:rFonts w:ascii="Times New Roman" w:hAnsi="Times New Roman" w:cs="Times New Roman"/>
          <w:color w:val="000000"/>
          <w:sz w:val="24"/>
          <w:szCs w:val="24"/>
        </w:rPr>
        <w:t xml:space="preserve">Российской Федерации и Федерального конституционного закона "О Конституционном Суде Российской Федерации", является то дело, в котором судом в установленной </w:t>
      </w:r>
      <w:proofErr w:type="spellStart"/>
      <w:r w:rsidRPr="0081552C">
        <w:rPr>
          <w:rFonts w:ascii="Times New Roman" w:hAnsi="Times New Roman" w:cs="Times New Roman"/>
          <w:color w:val="000000"/>
          <w:sz w:val="24"/>
          <w:szCs w:val="24"/>
        </w:rPr>
        <w:t>юрисдикционной</w:t>
      </w:r>
      <w:proofErr w:type="spellEnd"/>
      <w:r w:rsidRPr="0081552C">
        <w:rPr>
          <w:rFonts w:ascii="Times New Roman" w:hAnsi="Times New Roman" w:cs="Times New Roman"/>
          <w:color w:val="000000"/>
          <w:sz w:val="24"/>
          <w:szCs w:val="24"/>
        </w:rPr>
        <w:t xml:space="preserve">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Гражданин обязан приложить к жалобе копию официального документа, подтверждающего применение оспариваемого закона при разрешении его конкретного дела (часть вторая статьи 96 Федерального конституционного закона "О Конституционном Суде Российской Федерации"). Между тем заявителем не представлены документы, подтверждающие, что оспариваемые законоположения были применены судом в его конкретном деле при разрешении затрагивающего права и свободы заявителя вопроса по существу. Приложенные к жалобе определения судьи Верховного Суда Российской Федерации и Апелляционной коллегии Верховного Суда Российской Федерации свидетельствуют лишь о том, что Я.Л. </w:t>
      </w:r>
      <w:proofErr w:type="spellStart"/>
      <w:r w:rsidRPr="0081552C">
        <w:rPr>
          <w:rFonts w:ascii="Times New Roman" w:hAnsi="Times New Roman" w:cs="Times New Roman"/>
          <w:color w:val="000000"/>
          <w:sz w:val="24"/>
          <w:szCs w:val="24"/>
        </w:rPr>
        <w:t>Насибуле</w:t>
      </w:r>
      <w:proofErr w:type="spellEnd"/>
      <w:r w:rsidRPr="0081552C">
        <w:rPr>
          <w:rFonts w:ascii="Times New Roman" w:hAnsi="Times New Roman" w:cs="Times New Roman"/>
          <w:color w:val="000000"/>
          <w:sz w:val="24"/>
          <w:szCs w:val="24"/>
        </w:rPr>
        <w:t xml:space="preserve"> было отказано в принятии его административного искового заявления.</w:t>
      </w:r>
    </w:p>
    <w:p w:rsidR="00521F0B" w:rsidRPr="0081552C" w:rsidRDefault="00521F0B" w:rsidP="0081552C">
      <w:pPr>
        <w:autoSpaceDE w:val="0"/>
        <w:autoSpaceDN w:val="0"/>
        <w:adjustRightInd w:val="0"/>
        <w:spacing w:after="0" w:line="240" w:lineRule="auto"/>
        <w:jc w:val="both"/>
        <w:rPr>
          <w:rFonts w:ascii="Times New Roman" w:hAnsi="Times New Roman" w:cs="Times New Roman"/>
          <w:color w:val="000000"/>
          <w:sz w:val="24"/>
          <w:szCs w:val="24"/>
        </w:rPr>
      </w:pPr>
      <w:r w:rsidRPr="0081552C">
        <w:rPr>
          <w:rFonts w:ascii="Times New Roman" w:hAnsi="Times New Roman" w:cs="Times New Roman"/>
          <w:color w:val="000000"/>
          <w:sz w:val="24"/>
          <w:szCs w:val="24"/>
        </w:rPr>
        <w:t>Следовательно, данная жалоба, как не отвечающая критерию допустимости, закрепленному в Федеральном конституционном законе "О Конституционном Суде Российской Федерации", не может быть принята Конституционным Судом Российской Федерации к рассмотрению».</w:t>
      </w:r>
    </w:p>
    <w:p w:rsidR="00055A62" w:rsidRPr="0081552C" w:rsidRDefault="00521F0B" w:rsidP="0081552C">
      <w:pPr>
        <w:widowControl w:val="0"/>
        <w:tabs>
          <w:tab w:val="left" w:pos="1610"/>
        </w:tabs>
        <w:spacing w:after="0" w:line="240" w:lineRule="auto"/>
        <w:ind w:firstLine="700"/>
        <w:jc w:val="both"/>
        <w:rPr>
          <w:rFonts w:ascii="Times New Roman" w:eastAsia="Times New Roman" w:hAnsi="Times New Roman" w:cs="Times New Roman"/>
          <w:color w:val="000000"/>
          <w:spacing w:val="2"/>
          <w:sz w:val="24"/>
          <w:szCs w:val="24"/>
          <w:lang w:eastAsia="ru-RU" w:bidi="ru-RU"/>
        </w:rPr>
      </w:pPr>
      <w:r w:rsidRPr="0081552C">
        <w:rPr>
          <w:rFonts w:ascii="Times New Roman" w:eastAsia="Times New Roman" w:hAnsi="Times New Roman" w:cs="Times New Roman"/>
          <w:color w:val="000000"/>
          <w:spacing w:val="2"/>
          <w:sz w:val="24"/>
          <w:szCs w:val="24"/>
          <w:lang w:eastAsia="ru-RU" w:bidi="ru-RU"/>
        </w:rPr>
        <w:t xml:space="preserve">Таким </w:t>
      </w:r>
      <w:proofErr w:type="gramStart"/>
      <w:r w:rsidRPr="0081552C">
        <w:rPr>
          <w:rFonts w:ascii="Times New Roman" w:eastAsia="Times New Roman" w:hAnsi="Times New Roman" w:cs="Times New Roman"/>
          <w:color w:val="000000"/>
          <w:spacing w:val="2"/>
          <w:sz w:val="24"/>
          <w:szCs w:val="24"/>
          <w:lang w:eastAsia="ru-RU" w:bidi="ru-RU"/>
        </w:rPr>
        <w:t>образом</w:t>
      </w:r>
      <w:proofErr w:type="gramEnd"/>
      <w:r w:rsidRPr="0081552C">
        <w:rPr>
          <w:rFonts w:ascii="Times New Roman" w:eastAsia="Times New Roman" w:hAnsi="Times New Roman" w:cs="Times New Roman"/>
          <w:color w:val="000000"/>
          <w:spacing w:val="2"/>
          <w:sz w:val="24"/>
          <w:szCs w:val="24"/>
          <w:lang w:eastAsia="ru-RU" w:bidi="ru-RU"/>
        </w:rPr>
        <w:t xml:space="preserve"> круг замкнулся. Верховный суд говорит, что рассмотрение дела должно осуществляться Конституционным Судом РФ, а Конституционный суд не принимае</w:t>
      </w:r>
      <w:r w:rsidR="006A19AE" w:rsidRPr="0081552C">
        <w:rPr>
          <w:rFonts w:ascii="Times New Roman" w:eastAsia="Times New Roman" w:hAnsi="Times New Roman" w:cs="Times New Roman"/>
          <w:color w:val="000000"/>
          <w:spacing w:val="2"/>
          <w:sz w:val="24"/>
          <w:szCs w:val="24"/>
          <w:lang w:eastAsia="ru-RU" w:bidi="ru-RU"/>
        </w:rPr>
        <w:t>т дело к рассмотрен</w:t>
      </w:r>
      <w:r w:rsidRPr="0081552C">
        <w:rPr>
          <w:rFonts w:ascii="Times New Roman" w:eastAsia="Times New Roman" w:hAnsi="Times New Roman" w:cs="Times New Roman"/>
          <w:color w:val="000000"/>
          <w:spacing w:val="2"/>
          <w:sz w:val="24"/>
          <w:szCs w:val="24"/>
          <w:lang w:eastAsia="ru-RU" w:bidi="ru-RU"/>
        </w:rPr>
        <w:t>и</w:t>
      </w:r>
      <w:r w:rsidR="006A19AE" w:rsidRPr="0081552C">
        <w:rPr>
          <w:rFonts w:ascii="Times New Roman" w:eastAsia="Times New Roman" w:hAnsi="Times New Roman" w:cs="Times New Roman"/>
          <w:color w:val="000000"/>
          <w:spacing w:val="2"/>
          <w:sz w:val="24"/>
          <w:szCs w:val="24"/>
          <w:lang w:eastAsia="ru-RU" w:bidi="ru-RU"/>
        </w:rPr>
        <w:t>ю без рассмотрения Верховного Суда РФ. Таким образом</w:t>
      </w:r>
      <w:r w:rsidR="007A367E" w:rsidRPr="0081552C">
        <w:rPr>
          <w:rFonts w:ascii="Times New Roman" w:eastAsia="Times New Roman" w:hAnsi="Times New Roman" w:cs="Times New Roman"/>
          <w:color w:val="000000"/>
          <w:spacing w:val="2"/>
          <w:sz w:val="24"/>
          <w:szCs w:val="24"/>
          <w:lang w:eastAsia="ru-RU" w:bidi="ru-RU"/>
        </w:rPr>
        <w:t>,</w:t>
      </w:r>
      <w:r w:rsidR="006A19AE" w:rsidRPr="0081552C">
        <w:rPr>
          <w:rFonts w:ascii="Times New Roman" w:eastAsia="Times New Roman" w:hAnsi="Times New Roman" w:cs="Times New Roman"/>
          <w:color w:val="000000"/>
          <w:spacing w:val="2"/>
          <w:sz w:val="24"/>
          <w:szCs w:val="24"/>
          <w:lang w:eastAsia="ru-RU" w:bidi="ru-RU"/>
        </w:rPr>
        <w:t xml:space="preserve"> более 2,7 млн. пенсионеров лишились права на справедливое судебное раз</w:t>
      </w:r>
      <w:r w:rsidR="007A367E" w:rsidRPr="0081552C">
        <w:rPr>
          <w:rFonts w:ascii="Times New Roman" w:eastAsia="Times New Roman" w:hAnsi="Times New Roman" w:cs="Times New Roman"/>
          <w:color w:val="000000"/>
          <w:spacing w:val="2"/>
          <w:sz w:val="24"/>
          <w:szCs w:val="24"/>
          <w:lang w:eastAsia="ru-RU" w:bidi="ru-RU"/>
        </w:rPr>
        <w:t>б</w:t>
      </w:r>
      <w:r w:rsidR="006A19AE" w:rsidRPr="0081552C">
        <w:rPr>
          <w:rFonts w:ascii="Times New Roman" w:eastAsia="Times New Roman" w:hAnsi="Times New Roman" w:cs="Times New Roman"/>
          <w:color w:val="000000"/>
          <w:spacing w:val="2"/>
          <w:sz w:val="24"/>
          <w:szCs w:val="24"/>
          <w:lang w:eastAsia="ru-RU" w:bidi="ru-RU"/>
        </w:rPr>
        <w:t xml:space="preserve">ирательство по восстановлению нарушенных конституционных прав. </w:t>
      </w:r>
    </w:p>
    <w:p w:rsidR="006A19AE" w:rsidRPr="0081552C" w:rsidRDefault="006A19AE" w:rsidP="0081552C">
      <w:pPr>
        <w:widowControl w:val="0"/>
        <w:tabs>
          <w:tab w:val="left" w:pos="1610"/>
        </w:tabs>
        <w:spacing w:after="0" w:line="240" w:lineRule="auto"/>
        <w:ind w:firstLine="700"/>
        <w:jc w:val="both"/>
        <w:rPr>
          <w:rFonts w:ascii="Times New Roman" w:eastAsia="Times New Roman" w:hAnsi="Times New Roman" w:cs="Times New Roman"/>
          <w:color w:val="000000"/>
          <w:spacing w:val="2"/>
          <w:sz w:val="24"/>
          <w:szCs w:val="24"/>
          <w:lang w:eastAsia="ru-RU" w:bidi="ru-RU"/>
        </w:rPr>
      </w:pPr>
      <w:r w:rsidRPr="0081552C">
        <w:rPr>
          <w:rFonts w:ascii="Times New Roman" w:eastAsia="Times New Roman" w:hAnsi="Times New Roman" w:cs="Times New Roman"/>
          <w:color w:val="000000"/>
          <w:spacing w:val="2"/>
          <w:sz w:val="24"/>
          <w:szCs w:val="24"/>
          <w:lang w:eastAsia="ru-RU" w:bidi="ru-RU"/>
        </w:rPr>
        <w:t xml:space="preserve">Ветеран военной службы, магистр юридических наук </w:t>
      </w:r>
      <w:proofErr w:type="spellStart"/>
      <w:r w:rsidRPr="0081552C">
        <w:rPr>
          <w:rFonts w:ascii="Times New Roman" w:eastAsia="Times New Roman" w:hAnsi="Times New Roman" w:cs="Times New Roman"/>
          <w:color w:val="000000"/>
          <w:spacing w:val="2"/>
          <w:sz w:val="24"/>
          <w:szCs w:val="24"/>
          <w:lang w:eastAsia="ru-RU" w:bidi="ru-RU"/>
        </w:rPr>
        <w:t>Насибула</w:t>
      </w:r>
      <w:proofErr w:type="spellEnd"/>
      <w:r w:rsidRPr="0081552C">
        <w:rPr>
          <w:rFonts w:ascii="Times New Roman" w:eastAsia="Times New Roman" w:hAnsi="Times New Roman" w:cs="Times New Roman"/>
          <w:color w:val="000000"/>
          <w:spacing w:val="2"/>
          <w:sz w:val="24"/>
          <w:szCs w:val="24"/>
          <w:lang w:eastAsia="ru-RU" w:bidi="ru-RU"/>
        </w:rPr>
        <w:t xml:space="preserve"> Я. Л.</w:t>
      </w:r>
    </w:p>
    <w:p w:rsidR="00DC2C9D" w:rsidRPr="0081552C" w:rsidRDefault="00DC2C9D" w:rsidP="0081552C">
      <w:pPr>
        <w:spacing w:after="0" w:line="240" w:lineRule="auto"/>
        <w:jc w:val="both"/>
        <w:rPr>
          <w:rFonts w:ascii="Times New Roman" w:hAnsi="Times New Roman" w:cs="Times New Roman"/>
          <w:sz w:val="24"/>
          <w:szCs w:val="24"/>
        </w:rPr>
      </w:pPr>
    </w:p>
    <w:p w:rsidR="00055A62" w:rsidRPr="0081552C" w:rsidRDefault="00055A62" w:rsidP="0081552C">
      <w:pPr>
        <w:spacing w:after="0" w:line="240" w:lineRule="auto"/>
        <w:jc w:val="both"/>
        <w:rPr>
          <w:rFonts w:ascii="Times New Roman" w:hAnsi="Times New Roman" w:cs="Times New Roman"/>
          <w:sz w:val="24"/>
          <w:szCs w:val="24"/>
        </w:rPr>
      </w:pPr>
    </w:p>
    <w:sectPr w:rsidR="00055A62" w:rsidRPr="0081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44"/>
    <w:rsid w:val="00055A62"/>
    <w:rsid w:val="00077314"/>
    <w:rsid w:val="004C597E"/>
    <w:rsid w:val="00521F0B"/>
    <w:rsid w:val="00665DFE"/>
    <w:rsid w:val="006A19AE"/>
    <w:rsid w:val="007A367E"/>
    <w:rsid w:val="0081552C"/>
    <w:rsid w:val="00A072B3"/>
    <w:rsid w:val="00A17E44"/>
    <w:rsid w:val="00B73824"/>
    <w:rsid w:val="00C57AEE"/>
    <w:rsid w:val="00DC2C9D"/>
    <w:rsid w:val="00F5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0892-41D7-4F38-9467-4B4C8CB3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2020-07-29T07:17:00Z</dcterms:created>
  <dcterms:modified xsi:type="dcterms:W3CDTF">2020-07-29T13:41:00Z</dcterms:modified>
</cp:coreProperties>
</file>